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378ABD96" w14:textId="03F26097" w:rsidR="008267F0" w:rsidRDefault="008267F0" w:rsidP="001148B0">
          <w:pPr>
            <w:tabs>
              <w:tab w:val="center" w:pos="4513"/>
              <w:tab w:val="right" w:pos="9026"/>
            </w:tabs>
            <w:jc w:val="center"/>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04704498"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FE6C4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FE6C49"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FE6C49"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FE6C49"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FE6C49"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FE6C49"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FE6C49"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FE6C49"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FE6C49"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FE6C49"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FE6C49"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FE6C49"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276D8742" w:rsidR="00B47B9A" w:rsidRPr="00B47B9A" w:rsidRDefault="00FE6C49"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AE288D">
              <w:rPr>
                <w:webHidden/>
              </w:rPr>
              <w:t>10</w:t>
            </w:r>
          </w:hyperlink>
        </w:p>
        <w:p w14:paraId="521D39AC" w14:textId="66209E59" w:rsidR="00B47B9A" w:rsidRPr="00B47B9A" w:rsidRDefault="00FE6C49"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12B73AA0" w:rsidR="00B47B9A" w:rsidRPr="00B47B9A" w:rsidRDefault="00FE6C49"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w:t>
            </w:r>
            <w:r w:rsidR="00605A26">
              <w:rPr>
                <w:webHidden/>
              </w:rPr>
              <w:t>2</w:t>
            </w:r>
            <w:r w:rsidR="00B47B9A" w:rsidRPr="00B47B9A">
              <w:rPr>
                <w:webHidden/>
              </w:rPr>
              <w:fldChar w:fldCharType="end"/>
            </w:r>
          </w:hyperlink>
        </w:p>
        <w:p w14:paraId="4697A672" w14:textId="5B0E01EE" w:rsidR="00B47B9A" w:rsidRPr="00B47B9A" w:rsidRDefault="00FE6C49"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FE6C49"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2E2C71F" w:rsidR="00B47B9A" w:rsidRPr="00B47B9A" w:rsidRDefault="00FE6C49"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w:t>
            </w:r>
            <w:r w:rsidR="00B47B9A" w:rsidRPr="00B47B9A">
              <w:rPr>
                <w:webHidden/>
              </w:rPr>
              <w:fldChar w:fldCharType="end"/>
            </w:r>
          </w:hyperlink>
          <w:r w:rsidR="00EE1396">
            <w:t>4</w:t>
          </w:r>
        </w:p>
        <w:p w14:paraId="5090CE21" w14:textId="45CADF5A" w:rsidR="00B47B9A" w:rsidRPr="00B47B9A" w:rsidRDefault="00FE6C49"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w:t>
            </w:r>
            <w:r w:rsidR="00605A26">
              <w:rPr>
                <w:webHidden/>
              </w:rPr>
              <w:t>5</w:t>
            </w:r>
            <w:r w:rsidR="00B47B9A" w:rsidRPr="00B47B9A">
              <w:rPr>
                <w:webHidden/>
              </w:rPr>
              <w:fldChar w:fldCharType="end"/>
            </w:r>
          </w:hyperlink>
        </w:p>
        <w:p w14:paraId="5E409576" w14:textId="6E833CEC" w:rsidR="00B47B9A" w:rsidRPr="00B47B9A" w:rsidRDefault="00FE6C49"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1749EA90" w:rsidR="00B47B9A" w:rsidRPr="00B47B9A" w:rsidRDefault="00FE6C49"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w:t>
            </w:r>
            <w:r w:rsidR="00B47B9A" w:rsidRPr="00B47B9A">
              <w:rPr>
                <w:webHidden/>
              </w:rPr>
              <w:fldChar w:fldCharType="end"/>
            </w:r>
          </w:hyperlink>
          <w:r w:rsidR="00EE1396">
            <w:t>6</w:t>
          </w:r>
        </w:p>
        <w:p w14:paraId="5BD6E05E" w14:textId="28F628EC" w:rsidR="00B47B9A" w:rsidRPr="00B47B9A" w:rsidRDefault="00FE6C49"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65FDAA4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68569000" w:rsidR="009758F9" w:rsidRPr="003E2A30" w:rsidRDefault="00AC6F6A" w:rsidP="009E70BF">
      <w:pPr>
        <w:pStyle w:val="Sraopastraipa"/>
        <w:numPr>
          <w:ilvl w:val="1"/>
          <w:numId w:val="2"/>
        </w:numPr>
        <w:spacing w:after="120" w:line="20" w:lineRule="atLeast"/>
        <w:ind w:left="0" w:firstLine="567"/>
        <w:jc w:val="both"/>
        <w:rPr>
          <w:rFonts w:cstheme="minorHAnsi"/>
          <w:lang w:val="lt-LT"/>
        </w:rPr>
      </w:pPr>
      <w:r w:rsidRPr="003E2A30">
        <w:rPr>
          <w:rFonts w:cstheme="minorHAnsi"/>
          <w:lang w:val="lt-LT"/>
        </w:rPr>
        <w:t xml:space="preserve">Jeigu yra prieštaravimų, neatitikimų tarp </w:t>
      </w:r>
      <w:r w:rsidR="003C06FA">
        <w:rPr>
          <w:rFonts w:cstheme="minorHAnsi"/>
          <w:lang w:val="lt-LT"/>
        </w:rPr>
        <w:t>s</w:t>
      </w:r>
      <w:r w:rsidRPr="003E2A30">
        <w:rPr>
          <w:rFonts w:cstheme="minorHAnsi"/>
          <w:lang w:val="lt-LT"/>
        </w:rPr>
        <w:t xml:space="preserve">pecialiųjų </w:t>
      </w:r>
      <w:r w:rsidR="00FE6F2D">
        <w:rPr>
          <w:rFonts w:cstheme="minorHAnsi"/>
          <w:lang w:val="lt-LT"/>
        </w:rPr>
        <w:t xml:space="preserve">pirkimo </w:t>
      </w:r>
      <w:r w:rsidRPr="003E2A30">
        <w:rPr>
          <w:rFonts w:cstheme="minorHAnsi"/>
          <w:lang w:val="lt-LT"/>
        </w:rPr>
        <w:t xml:space="preserve">sąlygų ir </w:t>
      </w:r>
      <w:r w:rsidR="003C06FA">
        <w:rPr>
          <w:rFonts w:cstheme="minorHAnsi"/>
          <w:lang w:val="lt-LT"/>
        </w:rPr>
        <w:t>b</w:t>
      </w:r>
      <w:r w:rsidRPr="003E2A30">
        <w:rPr>
          <w:rFonts w:cstheme="minorHAnsi"/>
          <w:lang w:val="lt-LT"/>
        </w:rPr>
        <w:t xml:space="preserve">endrųjų </w:t>
      </w:r>
      <w:r w:rsidR="00352D37">
        <w:rPr>
          <w:rFonts w:cstheme="minorHAnsi"/>
          <w:lang w:val="lt-LT"/>
        </w:rPr>
        <w:t xml:space="preserve">pirkimo </w:t>
      </w:r>
      <w:r w:rsidRPr="003E2A30">
        <w:rPr>
          <w:rFonts w:cstheme="minorHAnsi"/>
          <w:lang w:val="lt-LT"/>
        </w:rPr>
        <w:t xml:space="preserve">sąlygų, teisinga laikoma informacija, nurodyta </w:t>
      </w:r>
      <w:r w:rsidR="003C06FA">
        <w:rPr>
          <w:rFonts w:cstheme="minorHAnsi"/>
          <w:lang w:val="lt-LT"/>
        </w:rPr>
        <w:t>s</w:t>
      </w:r>
      <w:r w:rsidRPr="003E2A30">
        <w:rPr>
          <w:rFonts w:cstheme="minorHAnsi"/>
          <w:lang w:val="lt-LT"/>
        </w:rPr>
        <w:t xml:space="preserve">pecialiosiose </w:t>
      </w:r>
      <w:r w:rsidR="00352D37">
        <w:rPr>
          <w:rFonts w:cstheme="minorHAnsi"/>
          <w:lang w:val="lt-LT"/>
        </w:rPr>
        <w:t xml:space="preserve">pirkimo </w:t>
      </w:r>
      <w:r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w:t>
      </w:r>
      <w:r w:rsidRPr="74A8A0AC">
        <w:rPr>
          <w:rFonts w:eastAsia="Times New Roman"/>
          <w:lang w:val="lt-LT"/>
        </w:rPr>
        <w:lastRenderedPageBreak/>
        <w:t>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201E6CAE"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70D713"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3E08DE" w:rsidRPr="00253BD0">
          <w:rPr>
            <w:rStyle w:val="Hipersaitas"/>
            <w:lang w:val="lt-LT"/>
          </w:rPr>
          <w:t>https://viesiejipirkimai.lt/epps/home.do</w:t>
        </w:r>
      </w:hyperlink>
      <w:r w:rsidR="003E08DE">
        <w:rPr>
          <w:lang w:val="lt-LT"/>
        </w:rPr>
        <w:t xml:space="preserve">. </w:t>
      </w:r>
      <w:r w:rsidRPr="2F180F3F">
        <w:rPr>
          <w:lang w:val="lt-LT"/>
        </w:rPr>
        <w:t xml:space="preserve">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4AEB0FAC"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3E08DE" w:rsidRPr="00253BD0">
          <w:rPr>
            <w:rStyle w:val="Hipersaitas"/>
            <w:lang w:val="lt-LT"/>
          </w:rPr>
          <w:t>https://viesiejipirkimai.lt/epps/home.do</w:t>
        </w:r>
      </w:hyperlink>
      <w:r w:rsidR="003E08DE">
        <w:rPr>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3332F35" w14:textId="77777777" w:rsidR="00DF2137" w:rsidRPr="00DF2137" w:rsidRDefault="00670AEE" w:rsidP="00AA3686">
      <w:pPr>
        <w:pStyle w:val="Sraopastraipa"/>
        <w:numPr>
          <w:ilvl w:val="1"/>
          <w:numId w:val="9"/>
        </w:numPr>
        <w:spacing w:after="120" w:line="20" w:lineRule="atLeast"/>
        <w:ind w:left="0" w:firstLine="567"/>
        <w:jc w:val="both"/>
        <w:rPr>
          <w:rFonts w:asciiTheme="majorHAnsi" w:hAnsiTheme="majorHAnsi" w:cstheme="majorHAnsi"/>
          <w:lang w:val="lt-LT"/>
        </w:rPr>
      </w:pPr>
      <w:r w:rsidRPr="00DF2137">
        <w:rPr>
          <w:lang w:val="lt-LT"/>
        </w:rPr>
        <w:t xml:space="preserve">Perkančioji organizacija savo iniciatyva gali paaiškinti (patikslinti) </w:t>
      </w:r>
      <w:r w:rsidR="00280E86" w:rsidRPr="00DF2137">
        <w:rPr>
          <w:lang w:val="lt-LT"/>
        </w:rPr>
        <w:t>p</w:t>
      </w:r>
      <w:r w:rsidRPr="00DF2137">
        <w:rPr>
          <w:lang w:val="lt-LT"/>
        </w:rPr>
        <w:t xml:space="preserve">irkimo </w:t>
      </w:r>
      <w:r w:rsidR="00DD0E6A" w:rsidRPr="00DF2137">
        <w:rPr>
          <w:lang w:val="lt-LT"/>
        </w:rPr>
        <w:t>dokumentus</w:t>
      </w:r>
      <w:r w:rsidR="002671F7" w:rsidRPr="00DF2137">
        <w:rPr>
          <w:lang w:val="lt-LT"/>
        </w:rPr>
        <w:t xml:space="preserve"> bet kuriuo metu</w:t>
      </w:r>
      <w:r w:rsidRPr="00DF2137">
        <w:rPr>
          <w:lang w:val="lt-LT"/>
        </w:rPr>
        <w:t xml:space="preserve"> nepasibaigus pasiūlymų pateikimo terminui. </w:t>
      </w:r>
      <w:r w:rsidR="00C47621" w:rsidRPr="00DF2137">
        <w:rPr>
          <w:lang w:val="lt-LT"/>
        </w:rPr>
        <w:t xml:space="preserve">Atsižvelgiant į tokio paaiškinimo, patikslinimo </w:t>
      </w:r>
      <w:r w:rsidR="00925628" w:rsidRPr="00DF2137">
        <w:rPr>
          <w:lang w:val="lt-LT"/>
        </w:rPr>
        <w:t xml:space="preserve">pobūdį, perkančioji organizacija </w:t>
      </w:r>
      <w:r w:rsidR="00C15329" w:rsidRPr="00DF2137">
        <w:rPr>
          <w:lang w:val="lt-LT"/>
        </w:rPr>
        <w:t xml:space="preserve">spręs dėl pasiūlymų pateikimo termino nukėlimo. </w:t>
      </w:r>
      <w:r w:rsidR="000449F3" w:rsidRPr="00DF2137">
        <w:rPr>
          <w:lang w:val="lt-LT"/>
        </w:rPr>
        <w:t>Jei</w:t>
      </w:r>
      <w:r w:rsidR="00EA0905" w:rsidRPr="00DF2137">
        <w:rPr>
          <w:lang w:val="lt-LT"/>
        </w:rPr>
        <w:t xml:space="preserve"> </w:t>
      </w:r>
      <w:r w:rsidR="00280E86" w:rsidRPr="00DF2137">
        <w:rPr>
          <w:lang w:val="lt-LT"/>
        </w:rPr>
        <w:t>p</w:t>
      </w:r>
      <w:r w:rsidR="00D23658" w:rsidRPr="00DF2137">
        <w:rPr>
          <w:lang w:val="lt-LT"/>
        </w:rPr>
        <w:t xml:space="preserve">irkimo dokumentų </w:t>
      </w:r>
      <w:r w:rsidR="00EA0905" w:rsidRPr="00DF2137">
        <w:rPr>
          <w:lang w:val="lt-LT"/>
        </w:rPr>
        <w:t xml:space="preserve">patikslinimų perkančioji organizacija negali pateikti </w:t>
      </w:r>
      <w:r w:rsidR="00FE2F42" w:rsidRPr="00DF2137">
        <w:rPr>
          <w:lang w:val="lt-LT"/>
        </w:rPr>
        <w:t xml:space="preserve">iki </w:t>
      </w:r>
      <w:r w:rsidR="0048007B" w:rsidRPr="00DF2137">
        <w:rPr>
          <w:lang w:val="lt-LT"/>
        </w:rPr>
        <w:t xml:space="preserve">kol nesibaigė </w:t>
      </w:r>
      <w:r w:rsidR="008F65BB" w:rsidRPr="00DF2137">
        <w:rPr>
          <w:lang w:val="lt-LT"/>
        </w:rPr>
        <w:t xml:space="preserve">VPĮ 36 straipsnio </w:t>
      </w:r>
      <w:r w:rsidR="004B627D" w:rsidRPr="00DF2137">
        <w:rPr>
          <w:lang w:val="lt-LT"/>
        </w:rPr>
        <w:t>5 dalyje nustatyt</w:t>
      </w:r>
      <w:r w:rsidR="00FE2F42" w:rsidRPr="00DF2137">
        <w:rPr>
          <w:lang w:val="lt-LT"/>
        </w:rPr>
        <w:t xml:space="preserve">as </w:t>
      </w:r>
      <w:r w:rsidR="00721CCF" w:rsidRPr="00DF2137">
        <w:rPr>
          <w:lang w:val="lt-LT"/>
        </w:rPr>
        <w:t xml:space="preserve">terminas, perkančioji organizacija nukels </w:t>
      </w:r>
      <w:r w:rsidR="006374CF" w:rsidRPr="00DF2137">
        <w:rPr>
          <w:lang w:val="lt-LT"/>
        </w:rPr>
        <w:t>p</w:t>
      </w:r>
      <w:r w:rsidR="002F7FE5" w:rsidRPr="00DF2137">
        <w:rPr>
          <w:lang w:val="lt-LT"/>
        </w:rPr>
        <w:t>asiūlymų pateikimo terminą.</w:t>
      </w:r>
      <w:r w:rsidR="00C15329" w:rsidRPr="00DF2137">
        <w:rPr>
          <w:lang w:val="lt-LT"/>
        </w:rPr>
        <w:t xml:space="preserve"> </w:t>
      </w:r>
      <w:r w:rsidRPr="00DF2137">
        <w:rPr>
          <w:lang w:val="lt-LT"/>
        </w:rPr>
        <w:t>Jei bus tikslinama skelbime paskelbta informacija, perkančioji organizacija patikslins skelbimą ir</w:t>
      </w:r>
      <w:r w:rsidR="00D56D3C" w:rsidRPr="00DF2137">
        <w:rPr>
          <w:lang w:val="lt-LT"/>
        </w:rPr>
        <w:t>,</w:t>
      </w:r>
      <w:r w:rsidRPr="00DF2137">
        <w:rPr>
          <w:lang w:val="lt-LT"/>
        </w:rPr>
        <w:t xml:space="preserve"> esant reikalui</w:t>
      </w:r>
      <w:r w:rsidR="00D56D3C" w:rsidRPr="00DF2137">
        <w:rPr>
          <w:lang w:val="lt-LT"/>
        </w:rPr>
        <w:t>,</w:t>
      </w:r>
      <w:r w:rsidRPr="00DF2137">
        <w:rPr>
          <w:lang w:val="lt-LT"/>
        </w:rPr>
        <w:t xml:space="preserve"> pratęs pasiūlymų pateikimo terminą protingumo kriterijų atitinkančiam laikotarpiui. </w:t>
      </w:r>
      <w:r w:rsidR="00E112FB" w:rsidRPr="00DF2137">
        <w:rPr>
          <w:i/>
          <w:iCs/>
          <w:lang w:val="lt-LT"/>
        </w:rPr>
        <w:t>N</w:t>
      </w:r>
      <w:r w:rsidRPr="00DF2137">
        <w:rPr>
          <w:i/>
          <w:iCs/>
          <w:lang w:val="lt-LT"/>
        </w:rPr>
        <w:t xml:space="preserve">egali būti daromi tokie esminiai </w:t>
      </w:r>
      <w:r w:rsidR="006374CF" w:rsidRPr="00DF2137">
        <w:rPr>
          <w:i/>
          <w:iCs/>
          <w:lang w:val="lt-LT"/>
        </w:rPr>
        <w:t>p</w:t>
      </w:r>
      <w:r w:rsidRPr="00DF2137">
        <w:rPr>
          <w:i/>
          <w:iCs/>
          <w:lang w:val="lt-LT"/>
        </w:rPr>
        <w:t xml:space="preserve">irkimo </w:t>
      </w:r>
      <w:r w:rsidR="006374CF" w:rsidRPr="00DF2137">
        <w:rPr>
          <w:i/>
          <w:iCs/>
          <w:lang w:val="lt-LT"/>
        </w:rPr>
        <w:t>dokumentų</w:t>
      </w:r>
      <w:r w:rsidRPr="00DF2137">
        <w:rPr>
          <w:i/>
          <w:iCs/>
          <w:lang w:val="lt-LT"/>
        </w:rPr>
        <w:t xml:space="preserve"> pakeitimai</w:t>
      </w:r>
      <w:r w:rsidR="25859246" w:rsidRPr="00DF2137">
        <w:rPr>
          <w:i/>
          <w:iCs/>
          <w:lang w:val="lt-LT"/>
        </w:rPr>
        <w:t>,</w:t>
      </w:r>
      <w:r w:rsidR="00EB2E96" w:rsidRPr="00DF2137">
        <w:rPr>
          <w:i/>
          <w:iCs/>
          <w:lang w:val="lt-LT"/>
        </w:rPr>
        <w:t xml:space="preserve"> dėl kurių </w:t>
      </w:r>
      <w:r w:rsidR="009D451C" w:rsidRPr="00DF2137">
        <w:rPr>
          <w:i/>
          <w:iCs/>
          <w:lang w:val="lt-LT"/>
        </w:rPr>
        <w:t xml:space="preserve">pirkimo procedūra būtų </w:t>
      </w:r>
      <w:r w:rsidR="00192326" w:rsidRPr="00DF2137">
        <w:rPr>
          <w:i/>
          <w:iCs/>
          <w:lang w:val="lt-LT"/>
        </w:rPr>
        <w:t xml:space="preserve">pritraukusi daugiau dalyvių. </w:t>
      </w:r>
    </w:p>
    <w:p w14:paraId="244FB0F1" w14:textId="51076179" w:rsidR="00184298" w:rsidRPr="00DF2137" w:rsidRDefault="003B7208" w:rsidP="00AA3686">
      <w:pPr>
        <w:pStyle w:val="Sraopastraipa"/>
        <w:numPr>
          <w:ilvl w:val="1"/>
          <w:numId w:val="9"/>
        </w:numPr>
        <w:spacing w:after="120" w:line="20" w:lineRule="atLeast"/>
        <w:ind w:left="0" w:firstLine="567"/>
        <w:jc w:val="both"/>
        <w:rPr>
          <w:rFonts w:asciiTheme="majorHAnsi" w:hAnsiTheme="majorHAnsi" w:cstheme="majorHAnsi"/>
          <w:lang w:val="lt-LT"/>
        </w:rPr>
      </w:pPr>
      <w:r w:rsidRPr="00DF2137">
        <w:rPr>
          <w:rFonts w:cstheme="minorHAnsi"/>
          <w:lang w:val="lt-LT"/>
        </w:rPr>
        <w:t xml:space="preserve">Jei numatomi susitikimai su tiekėjais dėl </w:t>
      </w:r>
      <w:r w:rsidR="006374CF" w:rsidRPr="00DF2137">
        <w:rPr>
          <w:rFonts w:cstheme="minorHAnsi"/>
          <w:lang w:val="lt-LT"/>
        </w:rPr>
        <w:t>p</w:t>
      </w:r>
      <w:r w:rsidRPr="00DF2137">
        <w:rPr>
          <w:rFonts w:cstheme="minorHAnsi"/>
          <w:lang w:val="lt-LT"/>
        </w:rPr>
        <w:t xml:space="preserve">irkimo </w:t>
      </w:r>
      <w:r w:rsidR="00ED1F6A" w:rsidRPr="00DF2137">
        <w:rPr>
          <w:rFonts w:cstheme="minorHAnsi"/>
          <w:lang w:val="lt-LT"/>
        </w:rPr>
        <w:t xml:space="preserve">dokumentų </w:t>
      </w:r>
      <w:r w:rsidRPr="00DF2137">
        <w:rPr>
          <w:rFonts w:cstheme="minorHAnsi"/>
          <w:lang w:val="lt-LT"/>
        </w:rPr>
        <w:t xml:space="preserve">paaiškinimo ir (ar) objekto apžiūros, informacija apie tai bei tokių susitikimų tvarka pateikiama </w:t>
      </w:r>
      <w:r w:rsidR="0031208F" w:rsidRPr="00DF2137">
        <w:rPr>
          <w:rFonts w:cstheme="minorHAnsi"/>
          <w:lang w:val="lt-LT"/>
        </w:rPr>
        <w:t>s</w:t>
      </w:r>
      <w:r w:rsidRPr="00DF2137">
        <w:rPr>
          <w:rFonts w:cstheme="minorHAnsi"/>
          <w:lang w:val="lt-LT"/>
        </w:rPr>
        <w:t xml:space="preserve">pecialiosiose </w:t>
      </w:r>
      <w:r w:rsidR="008F4A51" w:rsidRPr="00DF2137">
        <w:rPr>
          <w:rFonts w:cstheme="minorHAnsi"/>
          <w:lang w:val="lt-LT"/>
        </w:rPr>
        <w:t xml:space="preserve">pirkimo </w:t>
      </w:r>
      <w:r w:rsidRPr="00DF2137">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33984AEE" w:rsidR="006B57DE" w:rsidRPr="001B32C4" w:rsidRDefault="00395B68" w:rsidP="58B3C938">
      <w:pPr>
        <w:pStyle w:val="Sraopastraipa"/>
        <w:numPr>
          <w:ilvl w:val="1"/>
          <w:numId w:val="9"/>
        </w:numPr>
        <w:spacing w:after="120" w:line="20" w:lineRule="atLeast"/>
        <w:ind w:left="0" w:firstLine="567"/>
        <w:jc w:val="both"/>
        <w:rPr>
          <w:lang w:val="lt-LT"/>
        </w:rPr>
      </w:pP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7F5DD5"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553F9842"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03C0FAC4"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išduotą dokumentą ar tiekėjo patvirtintą deklaraciją.</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1D60DC11" w:rsidR="005B08B2" w:rsidRPr="0036054C" w:rsidRDefault="005B08B2" w:rsidP="003E1948">
      <w:pPr>
        <w:pStyle w:val="Sraopastraipa"/>
        <w:numPr>
          <w:ilvl w:val="2"/>
          <w:numId w:val="9"/>
        </w:numPr>
        <w:spacing w:after="0" w:line="240" w:lineRule="auto"/>
        <w:ind w:left="0" w:firstLine="567"/>
        <w:jc w:val="both"/>
        <w:rPr>
          <w:lang w:val="lt-LT"/>
        </w:rPr>
      </w:pP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27E727C2"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69ECFE10"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w:t>
      </w:r>
      <w:r w:rsidRPr="0036054C">
        <w:rPr>
          <w:rFonts w:cstheme="minorHAnsi"/>
          <w:lang w:val="lt-LT"/>
        </w:rPr>
        <w:lastRenderedPageBreak/>
        <w:t xml:space="preserve">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w:t>
      </w:r>
      <w:r w:rsidR="00DD17B7" w:rsidRPr="00DD17B7">
        <w:rPr>
          <w:noProof/>
          <w:lang w:val="lt-LT"/>
        </w:rPr>
        <w:lastRenderedPageBreak/>
        <w:t>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089A2152"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740E01">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4E5363D9"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w:t>
      </w:r>
      <w:r w:rsidR="00AE6B51">
        <w:rPr>
          <w:lang w:val="lt-LT"/>
        </w:rPr>
        <w:t>dalyvis</w:t>
      </w:r>
      <w:r w:rsidRPr="00087619">
        <w:rPr>
          <w:lang w:val="lt-LT"/>
        </w:rPr>
        <w:t xml:space="preserve">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5688B649"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w:t>
      </w:r>
      <w:bookmarkStart w:id="111" w:name="_GoBack"/>
      <w:bookmarkEnd w:id="111"/>
      <w:r w:rsidRPr="4F20173F">
        <w:rPr>
          <w:lang w:val="lt-LT"/>
        </w:rPr>
        <w:t>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2" w:name="_Toc48053179"/>
      <w:bookmarkStart w:id="113" w:name="_Toc126263065"/>
      <w:r w:rsidRPr="00F9566E">
        <w:rPr>
          <w:rFonts w:asciiTheme="minorHAnsi" w:hAnsiTheme="minorHAnsi" w:cstheme="minorHAnsi"/>
          <w:color w:val="auto"/>
          <w:lang w:val="lt-LT"/>
        </w:rPr>
        <w:lastRenderedPageBreak/>
        <w:t xml:space="preserve">Pasiūlymų atmetimo </w:t>
      </w:r>
      <w:bookmarkEnd w:id="112"/>
      <w:r w:rsidR="00154399" w:rsidRPr="00F9566E">
        <w:rPr>
          <w:rFonts w:asciiTheme="minorHAnsi" w:hAnsiTheme="minorHAnsi" w:cstheme="minorHAnsi"/>
          <w:color w:val="auto"/>
          <w:lang w:val="lt-LT"/>
        </w:rPr>
        <w:t>pagrindai</w:t>
      </w:r>
      <w:bookmarkEnd w:id="113"/>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4" w:name="_Ref40443104"/>
      <w:bookmarkStart w:id="115" w:name="_Toc48053180"/>
      <w:bookmarkStart w:id="116" w:name="_Toc126263066"/>
      <w:r w:rsidRPr="00F9566E">
        <w:rPr>
          <w:rFonts w:asciiTheme="minorHAnsi" w:hAnsiTheme="minorHAnsi" w:cstheme="minorHAnsi"/>
          <w:color w:val="auto"/>
          <w:lang w:val="lt-LT"/>
        </w:rPr>
        <w:t>Pasiūlymų eilė ir laimėtojo nustatymas</w:t>
      </w:r>
      <w:bookmarkEnd w:id="114"/>
      <w:bookmarkEnd w:id="115"/>
      <w:bookmarkEnd w:id="116"/>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7" w:name="_Toc126263067"/>
      <w:bookmarkStart w:id="118" w:name="_Hlk91498524"/>
      <w:r w:rsidRPr="00F9566E">
        <w:rPr>
          <w:rFonts w:asciiTheme="minorHAnsi" w:hAnsiTheme="minorHAnsi" w:cstheme="minorHAnsi"/>
          <w:color w:val="auto"/>
          <w:lang w:val="lt-LT"/>
        </w:rPr>
        <w:t>Informavimas apie pirkimo procedūrų rezultatus</w:t>
      </w:r>
      <w:bookmarkEnd w:id="117"/>
    </w:p>
    <w:bookmarkEnd w:id="118"/>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9" w:name="_Ref39425999"/>
      <w:bookmarkStart w:id="120" w:name="_Ref39426005"/>
      <w:bookmarkStart w:id="121" w:name="_Toc48053182"/>
      <w:bookmarkStart w:id="122" w:name="_Toc126263068"/>
      <w:r w:rsidRPr="58B3C938">
        <w:rPr>
          <w:rFonts w:asciiTheme="minorHAnsi" w:hAnsiTheme="minorHAnsi" w:cstheme="minorBidi"/>
          <w:color w:val="auto"/>
          <w:lang w:val="lt-LT"/>
        </w:rPr>
        <w:lastRenderedPageBreak/>
        <w:t>Sutarties sudarymas</w:t>
      </w:r>
      <w:bookmarkEnd w:id="119"/>
      <w:bookmarkEnd w:id="120"/>
      <w:bookmarkEnd w:id="121"/>
      <w:bookmarkEnd w:id="122"/>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Sraopastraipa"/>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702A6B79"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3" w:name="_Hlk91498650"/>
      <w:r w:rsidRPr="00F9566E">
        <w:rPr>
          <w:rFonts w:asciiTheme="minorHAnsi" w:hAnsiTheme="minorHAnsi" w:cstheme="minorHAnsi"/>
          <w:color w:val="auto"/>
          <w:lang w:val="lt-LT"/>
        </w:rPr>
        <w:t xml:space="preserve"> </w:t>
      </w:r>
      <w:bookmarkStart w:id="124"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bookmarkEnd w:id="124"/>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C7FBB" w14:textId="77777777" w:rsidR="00E90724" w:rsidRDefault="00E90724" w:rsidP="00184B8C">
      <w:pPr>
        <w:spacing w:after="0" w:line="240" w:lineRule="auto"/>
      </w:pPr>
      <w:r>
        <w:separator/>
      </w:r>
    </w:p>
  </w:endnote>
  <w:endnote w:type="continuationSeparator" w:id="0">
    <w:p w14:paraId="45EC75AE" w14:textId="77777777" w:rsidR="00E90724" w:rsidRDefault="00E90724" w:rsidP="00184B8C">
      <w:pPr>
        <w:spacing w:after="0" w:line="240" w:lineRule="auto"/>
      </w:pPr>
      <w:r>
        <w:continuationSeparator/>
      </w:r>
    </w:p>
  </w:endnote>
  <w:endnote w:type="continuationNotice" w:id="1">
    <w:p w14:paraId="00D49825" w14:textId="77777777" w:rsidR="00E90724" w:rsidRDefault="00E907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11C0D" w14:textId="77777777" w:rsidR="00E90724" w:rsidRDefault="00E90724" w:rsidP="00184B8C">
      <w:pPr>
        <w:spacing w:after="0" w:line="240" w:lineRule="auto"/>
      </w:pPr>
      <w:r>
        <w:separator/>
      </w:r>
    </w:p>
  </w:footnote>
  <w:footnote w:type="continuationSeparator" w:id="0">
    <w:p w14:paraId="62678140" w14:textId="77777777" w:rsidR="00E90724" w:rsidRDefault="00E90724" w:rsidP="00184B8C">
      <w:pPr>
        <w:spacing w:after="0" w:line="240" w:lineRule="auto"/>
      </w:pPr>
      <w:r>
        <w:continuationSeparator/>
      </w:r>
    </w:p>
  </w:footnote>
  <w:footnote w:type="continuationNotice" w:id="1">
    <w:p w14:paraId="33CF1668" w14:textId="77777777" w:rsidR="00E90724" w:rsidRDefault="00E90724">
      <w:pPr>
        <w:spacing w:after="0" w:line="240" w:lineRule="auto"/>
      </w:pPr>
    </w:p>
  </w:footnote>
  <w:footnote w:id="2">
    <w:p w14:paraId="007E516C" w14:textId="172496B7" w:rsidR="0041281F" w:rsidRPr="00427C59" w:rsidRDefault="0041281F" w:rsidP="00E4554E">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620CC6B9" w14:textId="77777777" w:rsidR="008E28E1" w:rsidRDefault="0041281F" w:rsidP="00E4554E">
      <w:pPr>
        <w:pStyle w:val="Puslapioinaostekstas"/>
        <w:spacing w:after="0"/>
        <w:rPr>
          <w:lang w:val="lt-LT"/>
        </w:rPr>
      </w:pPr>
      <w:r w:rsidRPr="00427C59">
        <w:rPr>
          <w:lang w:val="lt-LT"/>
        </w:rPr>
        <w:t xml:space="preserve">Instrukcija anglų kalba: </w:t>
      </w:r>
    </w:p>
    <w:p w14:paraId="50105DE5" w14:textId="73E98E80" w:rsidR="0041281F" w:rsidRPr="00427C59" w:rsidRDefault="00FE6C49" w:rsidP="00E4554E">
      <w:pPr>
        <w:pStyle w:val="Puslapioinaostekstas"/>
        <w:spacing w:after="0"/>
        <w:rPr>
          <w:lang w:val="lt-LT"/>
        </w:rPr>
      </w:pPr>
      <w:hyperlink r:id="rId2" w:history="1">
        <w:r w:rsidR="0041281F" w:rsidRPr="00E4554E">
          <w:rPr>
            <w:rStyle w:val="Hipersaitas"/>
            <w:lang w:val="lt-LT"/>
          </w:rPr>
          <w:t>https://vpt.lrv.lt/uploads/vpt/documents/files/EN_version/E-Public_Procurement/CVPIS_How_to_submit_bid.pdf</w:t>
        </w:r>
      </w:hyperlink>
      <w:r w:rsidR="00427C59" w:rsidRPr="00427C59">
        <w:rPr>
          <w:lang w:val="lt-LT"/>
        </w:rPr>
        <w:t xml:space="preserve"> </w:t>
      </w:r>
    </w:p>
  </w:footnote>
  <w:footnote w:id="3">
    <w:p w14:paraId="05A78CD8" w14:textId="011381EC"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3" w:history="1">
        <w:r w:rsidR="008003AE">
          <w:rPr>
            <w:rStyle w:val="Hipersaitas"/>
            <w:lang w:val="lt-LT"/>
          </w:rPr>
          <w:t>https://vpt.lrv.lt/uploads/vpt/documents/files/LT_versija/CVP_IS/Mokymu_medziaga/Tiekejams/Uzsifravimo_instrukcija.pdf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4"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5"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7"/>
  </w:num>
  <w:num w:numId="13">
    <w:abstractNumId w:val="28"/>
  </w:num>
  <w:num w:numId="14">
    <w:abstractNumId w:val="1"/>
  </w:num>
  <w:num w:numId="15">
    <w:abstractNumId w:val="7"/>
  </w:num>
  <w:num w:numId="16">
    <w:abstractNumId w:val="46"/>
  </w:num>
  <w:num w:numId="17">
    <w:abstractNumId w:val="62"/>
  </w:num>
  <w:num w:numId="18">
    <w:abstractNumId w:val="55"/>
  </w:num>
  <w:num w:numId="19">
    <w:abstractNumId w:val="6"/>
  </w:num>
  <w:num w:numId="20">
    <w:abstractNumId w:val="51"/>
  </w:num>
  <w:num w:numId="21">
    <w:abstractNumId w:val="43"/>
  </w:num>
  <w:num w:numId="22">
    <w:abstractNumId w:val="21"/>
  </w:num>
  <w:num w:numId="23">
    <w:abstractNumId w:val="18"/>
  </w:num>
  <w:num w:numId="24">
    <w:abstractNumId w:val="45"/>
  </w:num>
  <w:num w:numId="25">
    <w:abstractNumId w:val="50"/>
  </w:num>
  <w:num w:numId="26">
    <w:abstractNumId w:val="68"/>
  </w:num>
  <w:num w:numId="27">
    <w:abstractNumId w:val="52"/>
  </w:num>
  <w:num w:numId="28">
    <w:abstractNumId w:val="59"/>
  </w:num>
  <w:num w:numId="29">
    <w:abstractNumId w:val="13"/>
  </w:num>
  <w:num w:numId="30">
    <w:abstractNumId w:val="70"/>
  </w:num>
  <w:num w:numId="31">
    <w:abstractNumId w:val="20"/>
  </w:num>
  <w:num w:numId="32">
    <w:abstractNumId w:val="61"/>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6"/>
  </w:num>
  <w:num w:numId="42">
    <w:abstractNumId w:val="32"/>
  </w:num>
  <w:num w:numId="43">
    <w:abstractNumId w:val="9"/>
  </w:num>
  <w:num w:numId="44">
    <w:abstractNumId w:val="53"/>
  </w:num>
  <w:num w:numId="45">
    <w:abstractNumId w:val="0"/>
  </w:num>
  <w:num w:numId="46">
    <w:abstractNumId w:val="29"/>
  </w:num>
  <w:num w:numId="47">
    <w:abstractNumId w:val="64"/>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3"/>
  </w:num>
  <w:num w:numId="55">
    <w:abstractNumId w:val="22"/>
  </w:num>
  <w:num w:numId="56">
    <w:abstractNumId w:val="58"/>
  </w:num>
  <w:num w:numId="57">
    <w:abstractNumId w:val="72"/>
  </w:num>
  <w:num w:numId="58">
    <w:abstractNumId w:val="54"/>
  </w:num>
  <w:num w:numId="59">
    <w:abstractNumId w:val="60"/>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9"/>
  </w:num>
  <w:num w:numId="69">
    <w:abstractNumId w:val="26"/>
  </w:num>
  <w:num w:numId="70">
    <w:abstractNumId w:val="35"/>
  </w:num>
  <w:num w:numId="71">
    <w:abstractNumId w:val="37"/>
  </w:num>
  <w:num w:numId="72">
    <w:abstractNumId w:val="48"/>
  </w:num>
  <w:num w:numId="7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8BF"/>
    <w:rsid w:val="00342575"/>
    <w:rsid w:val="00342665"/>
    <w:rsid w:val="003427FD"/>
    <w:rsid w:val="003443A5"/>
    <w:rsid w:val="003444E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0E"/>
    <w:rsid w:val="003A10D5"/>
    <w:rsid w:val="003A1938"/>
    <w:rsid w:val="003A2DFD"/>
    <w:rsid w:val="003A3187"/>
    <w:rsid w:val="003A3619"/>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8DE"/>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3B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0E01"/>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678DC"/>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2BA2"/>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4D"/>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732"/>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137"/>
    <w:rsid w:val="00DF2801"/>
    <w:rsid w:val="00DF29C6"/>
    <w:rsid w:val="00DF2D7F"/>
    <w:rsid w:val="00DF3247"/>
    <w:rsid w:val="00DF3785"/>
    <w:rsid w:val="00DF3A99"/>
    <w:rsid w:val="00DF4761"/>
    <w:rsid w:val="00DF60D4"/>
    <w:rsid w:val="00DF65C6"/>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724"/>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937"/>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C49"/>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epps/home.do"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epps/home.do"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5648E87E-F58C-41D9-85AC-DF156EA5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18</Pages>
  <Words>42910</Words>
  <Characters>24459</Characters>
  <Application>Microsoft Office Word</Application>
  <DocSecurity>0</DocSecurity>
  <Lines>203</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67235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Sonata</cp:lastModifiedBy>
  <cp:revision>137</cp:revision>
  <dcterms:created xsi:type="dcterms:W3CDTF">2023-07-05T11:53:00Z</dcterms:created>
  <dcterms:modified xsi:type="dcterms:W3CDTF">2025-04-25T05:16:00Z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